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3C" w:rsidRDefault="00850B3C" w:rsidP="00850B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Духовные истоки Родины</w:t>
      </w:r>
    </w:p>
    <w:p w:rsidR="006E1180" w:rsidRPr="006E1180" w:rsidRDefault="006E1180" w:rsidP="001E65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E1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200-летию </w:t>
      </w:r>
      <w:proofErr w:type="spellStart"/>
      <w:r w:rsidRPr="006E1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Оковецкого</w:t>
      </w:r>
      <w:proofErr w:type="spellEnd"/>
      <w:r w:rsidRPr="006E1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собора</w:t>
      </w:r>
    </w:p>
    <w:p w:rsidR="00F47391" w:rsidRPr="00B6644B" w:rsidRDefault="00F47391" w:rsidP="00682DD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Наш белый храм </w:t>
      </w:r>
      <w:r w:rsidR="00EE175D"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стоит нетленно</w:t>
      </w:r>
    </w:p>
    <w:p w:rsidR="00EE175D" w:rsidRPr="00B6644B" w:rsidRDefault="00EE175D" w:rsidP="00682DD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Хранимый</w:t>
      </w:r>
      <w:proofErr w:type="gramEnd"/>
      <w:r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памятью веков.</w:t>
      </w:r>
    </w:p>
    <w:p w:rsidR="00EE175D" w:rsidRPr="00B6644B" w:rsidRDefault="00EE175D" w:rsidP="00682DD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История застыла в камне:</w:t>
      </w:r>
    </w:p>
    <w:p w:rsidR="00B771BC" w:rsidRPr="00B6644B" w:rsidRDefault="00F47391" w:rsidP="00682DD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Восторг и гордость</w:t>
      </w:r>
      <w:r w:rsidR="00682DD2"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С</w:t>
      </w:r>
      <w:r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ила</w:t>
      </w:r>
      <w:r w:rsidR="00682DD2"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З</w:t>
      </w:r>
      <w:r w:rsidRPr="00B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ов.</w:t>
      </w:r>
    </w:p>
    <w:p w:rsidR="00FE6624" w:rsidRPr="00B6644B" w:rsidRDefault="003C7E79" w:rsidP="00FE6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8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A7EEB69" wp14:editId="221A1701">
            <wp:simplePos x="0" y="0"/>
            <wp:positionH relativeFrom="column">
              <wp:posOffset>60960</wp:posOffset>
            </wp:positionH>
            <wp:positionV relativeFrom="paragraph">
              <wp:posOffset>736600</wp:posOffset>
            </wp:positionV>
            <wp:extent cx="3696970" cy="2079625"/>
            <wp:effectExtent l="0" t="0" r="0" b="0"/>
            <wp:wrapSquare wrapText="bothSides"/>
            <wp:docPr id="1" name="Рисунок 1" descr="C:\Users\User\Documents\1 ОКОВЕЦКАЯ юбилей\картинки\2v_vDcedh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 ОКОВЕЦКАЯ юбилей\картинки\2v_vDcedhi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15D" w:rsidRPr="001E65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Андрей Васильевич Рубцов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62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(1782 – после 1850), </w:t>
      </w:r>
      <w:r w:rsidR="00FE6624"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старши</w:t>
      </w:r>
      <w:r w:rsidR="0034775A"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й</w:t>
      </w:r>
      <w:r w:rsidR="00FE6624"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сын ржевского священника </w:t>
      </w:r>
      <w:r w:rsidR="00850B3C"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старой деревянной </w:t>
      </w:r>
      <w:proofErr w:type="spellStart"/>
      <w:r w:rsidR="00FE6624"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Оковецко</w:t>
      </w:r>
      <w:r w:rsidR="00850B3C"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й</w:t>
      </w:r>
      <w:proofErr w:type="spellEnd"/>
      <w:r w:rsidR="00850B3C"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церкви </w:t>
      </w:r>
      <w:r w:rsidR="00FE662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Василия Дмитриевича Рубцова</w:t>
      </w:r>
      <w:r w:rsidR="0034775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E6624"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стал </w:t>
      </w:r>
      <w:proofErr w:type="spellStart"/>
      <w:r w:rsidR="00FE6624"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первоустроителем</w:t>
      </w:r>
      <w:proofErr w:type="spellEnd"/>
      <w:r w:rsidR="00FE6624"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44CD4"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белокаменного </w:t>
      </w:r>
      <w:r w:rsidR="00FE6624" w:rsidRPr="00B6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Ржевского </w:t>
      </w:r>
      <w:proofErr w:type="spellStart"/>
      <w:r w:rsidR="00FE6624" w:rsidRPr="00B6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Оковецкого</w:t>
      </w:r>
      <w:proofErr w:type="spellEnd"/>
      <w:r w:rsidR="00FE6624" w:rsidRPr="00B6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храма</w:t>
      </w:r>
      <w:r w:rsidR="00FE662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деды, братья, а потом его сыновья и внуки составили большую династию церк</w:t>
      </w:r>
      <w:r w:rsidR="00337C0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</w:t>
      </w:r>
      <w:r w:rsidR="00FE662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служителей </w:t>
      </w:r>
      <w:r w:rsidR="00337C0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Тверской </w:t>
      </w:r>
      <w:proofErr w:type="spellStart"/>
      <w:r w:rsidR="00337C0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34775A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7C0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неволжья</w:t>
      </w:r>
      <w:proofErr w:type="spellEnd"/>
      <w:r w:rsidR="00337C0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России.</w:t>
      </w:r>
    </w:p>
    <w:p w:rsidR="009D65D6" w:rsidRPr="00B6644B" w:rsidRDefault="00337C0E" w:rsidP="00DE1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115D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осле окончания богословского курса Тверской духовной семинарии </w:t>
      </w:r>
      <w:r w:rsidR="00E800B5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аттестатом 1 разряда </w:t>
      </w:r>
      <w:r w:rsidR="00DE115D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1806 году </w:t>
      </w:r>
      <w:r w:rsidR="00E44CD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Андрей Васильевич </w:t>
      </w:r>
      <w:r w:rsidR="00DE115D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возведен в сан священника </w:t>
      </w:r>
      <w:r w:rsidR="00682DD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682DD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Оковецкую</w:t>
      </w:r>
      <w:proofErr w:type="spellEnd"/>
      <w:r w:rsidR="00682DD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церковь </w:t>
      </w:r>
      <w:r w:rsidR="00DE115D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место своего покойного отца. </w:t>
      </w:r>
      <w:r w:rsidR="0034775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Василий Дмитриевич Рубцов</w:t>
      </w:r>
      <w:r w:rsidR="00E44CD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пращур которого 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Еремей </w:t>
      </w:r>
      <w:r w:rsidR="00E44CD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</w:t>
      </w:r>
      <w:r w:rsidR="00C87324" w:rsidRPr="00B6644B">
        <w:rPr>
          <w:rFonts w:ascii="Times New Roman" w:hAnsi="Times New Roman" w:cs="Times New Roman"/>
          <w:sz w:val="28"/>
          <w:szCs w:val="28"/>
        </w:rPr>
        <w:t xml:space="preserve">иеромонахом древнего </w:t>
      </w:r>
      <w:proofErr w:type="spellStart"/>
      <w:r w:rsidR="00C87324" w:rsidRPr="00B6644B">
        <w:rPr>
          <w:rFonts w:ascii="Times New Roman" w:hAnsi="Times New Roman" w:cs="Times New Roman"/>
          <w:sz w:val="28"/>
          <w:szCs w:val="28"/>
        </w:rPr>
        <w:t>Опекалова</w:t>
      </w:r>
      <w:proofErr w:type="spellEnd"/>
      <w:r w:rsidR="00C87324" w:rsidRPr="00B6644B">
        <w:rPr>
          <w:rFonts w:ascii="Times New Roman" w:hAnsi="Times New Roman" w:cs="Times New Roman"/>
          <w:sz w:val="28"/>
          <w:szCs w:val="28"/>
        </w:rPr>
        <w:t xml:space="preserve"> Вознесенского монастыря Старицкого уезда</w:t>
      </w:r>
      <w:r w:rsidR="00E44CD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4775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служил в </w:t>
      </w:r>
      <w:proofErr w:type="spellStart"/>
      <w:r w:rsidR="0034775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Оковецкой</w:t>
      </w:r>
      <w:proofErr w:type="spellEnd"/>
      <w:r w:rsidR="0034775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деревянной церкви 20 лет, с 1786 года.</w:t>
      </w:r>
    </w:p>
    <w:p w:rsidR="00E800B5" w:rsidRPr="00B6644B" w:rsidRDefault="00061E5A" w:rsidP="00DE1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своем прошении к архиепископу Тверскому и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Кашинскому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Мефодию</w:t>
      </w:r>
      <w:proofErr w:type="spellEnd"/>
      <w:r w:rsidR="00E264F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 сентября 1806 г. </w:t>
      </w:r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Андрей Васильевич </w:t>
      </w:r>
      <w:r w:rsidR="00E44CD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Рубцов </w:t>
      </w:r>
      <w:r w:rsidR="00E264F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напишет: «</w:t>
      </w:r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 1806 года августа 11 дня родитель мой города Ржева церкви </w:t>
      </w:r>
      <w:proofErr w:type="spellStart"/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Оковецкая</w:t>
      </w:r>
      <w:proofErr w:type="spellEnd"/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Богородицы священник Василий </w:t>
      </w:r>
      <w:proofErr w:type="spellStart"/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Димитриевич</w:t>
      </w:r>
      <w:proofErr w:type="spellEnd"/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умре</w:t>
      </w:r>
      <w:proofErr w:type="spellEnd"/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после коего осталось семейство, состоящее из восьми человек</w:t>
      </w:r>
      <w:r w:rsidR="008A57E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…».</w:t>
      </w:r>
    </w:p>
    <w:p w:rsidR="00682DD2" w:rsidRPr="00B6644B" w:rsidRDefault="00682DD2" w:rsidP="00682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21 сентября 1807 года </w:t>
      </w:r>
      <w:r w:rsidR="006E1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епископом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Мефодием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Андрей Васильевич был посвящен </w:t>
      </w:r>
      <w:proofErr w:type="gram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священника. Местом его служения более чем на четверть века стала ржевская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Оковецкая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церковь.</w:t>
      </w:r>
    </w:p>
    <w:p w:rsidR="00061E5A" w:rsidRPr="00B6644B" w:rsidRDefault="00E800B5" w:rsidP="00DE1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старший в семье, </w:t>
      </w:r>
      <w:r w:rsidR="008A57E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24-летн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</w:t>
      </w:r>
      <w:r w:rsidR="008A57E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Андре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8A57E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Васильевич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Рубцов стал </w:t>
      </w:r>
      <w:r w:rsidR="00E44CD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тогда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единственным кормильцем и опекуном </w:t>
      </w:r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вдовствующ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 своей матери</w:t>
      </w:r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Татьян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9D65D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Иванов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</w:t>
      </w:r>
      <w:r w:rsidR="00682DD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родной сестры Анны Васильевны (1778-после 1806)</w:t>
      </w:r>
      <w:r w:rsidR="0018028D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двумя детьми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8028D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братьев Александра, Михаила, Ивана. Скажем, что он помог получить образование всем братьям, которые стали очень достойными людьми.</w:t>
      </w:r>
    </w:p>
    <w:p w:rsidR="00E44CD4" w:rsidRPr="00B6644B" w:rsidRDefault="00754528" w:rsidP="00DE1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Первый 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E44CD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рат </w:t>
      </w:r>
      <w:r w:rsidR="00E44CD4"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Александр Васильевич Рубцов</w:t>
      </w:r>
      <w:r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(1788- 1848)</w:t>
      </w:r>
      <w:r w:rsidR="00E44CD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окончил Тверскую духовную семинарию. С 1813 года трудился учителем Ржевского духовного училища. С 1815 года </w:t>
      </w:r>
      <w:r w:rsidR="00886FD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1848 год (33 года) он служит священником в Тверской Вознесенской (что на проспекте) церкви. </w:t>
      </w:r>
      <w:r w:rsidR="00DC1F1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1834 г. св. Синодом он награжден за ревностное исполнение депутатских обязанностей. </w:t>
      </w:r>
      <w:r w:rsidR="00886FD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1841 году получает сан протоиерея.</w:t>
      </w:r>
    </w:p>
    <w:p w:rsidR="00104795" w:rsidRPr="00B6644B" w:rsidRDefault="00104795" w:rsidP="001047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6644B">
        <w:rPr>
          <w:sz w:val="28"/>
          <w:szCs w:val="28"/>
          <w:shd w:val="clear" w:color="auto" w:fill="FFFFFF"/>
        </w:rPr>
        <w:t>Следует сказать, что именно священник Александр Васильевич Рубцов стал одним из инициаторов перестройки Тверского Вознесенского храма.</w:t>
      </w:r>
    </w:p>
    <w:p w:rsidR="00754528" w:rsidRPr="00B6644B" w:rsidRDefault="003C7E79" w:rsidP="00754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33525" wp14:editId="2D5A6F22">
                <wp:simplePos x="0" y="0"/>
                <wp:positionH relativeFrom="column">
                  <wp:posOffset>92710</wp:posOffset>
                </wp:positionH>
                <wp:positionV relativeFrom="paragraph">
                  <wp:posOffset>2291715</wp:posOffset>
                </wp:positionV>
                <wp:extent cx="2809240" cy="63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E79" w:rsidRPr="003C7E79" w:rsidRDefault="003C7E79" w:rsidP="003C7E79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Cs w:val="28"/>
                              </w:rPr>
                            </w:pPr>
                            <w:r w:rsidRPr="003C7E79">
                              <w:rPr>
                                <w:rFonts w:ascii="Times New Roman" w:hAnsi="Times New Roman" w:cs="Times New Roman"/>
                                <w:color w:val="auto"/>
                                <w:shd w:val="clear" w:color="auto" w:fill="FFFFFF"/>
                              </w:rPr>
                              <w:t>Тверско</w:t>
                            </w:r>
                            <w:r w:rsidRPr="003C7E79">
                              <w:rPr>
                                <w:rFonts w:ascii="Times New Roman" w:hAnsi="Times New Roman" w:cs="Times New Roman"/>
                                <w:color w:val="auto"/>
                                <w:shd w:val="clear" w:color="auto" w:fill="FFFFFF"/>
                              </w:rPr>
                              <w:t>й</w:t>
                            </w:r>
                            <w:r w:rsidRPr="003C7E79">
                              <w:rPr>
                                <w:rFonts w:ascii="Times New Roman" w:hAnsi="Times New Roman" w:cs="Times New Roman"/>
                                <w:color w:val="auto"/>
                                <w:shd w:val="clear" w:color="auto" w:fill="FFFFFF"/>
                              </w:rPr>
                              <w:t xml:space="preserve"> Вознесенск</w:t>
                            </w:r>
                            <w:r w:rsidRPr="003C7E79">
                              <w:rPr>
                                <w:rFonts w:ascii="Times New Roman" w:hAnsi="Times New Roman" w:cs="Times New Roman"/>
                                <w:color w:val="auto"/>
                                <w:shd w:val="clear" w:color="auto" w:fill="FFFFFF"/>
                              </w:rPr>
                              <w:t>ий</w:t>
                            </w:r>
                            <w:r w:rsidRPr="003C7E79">
                              <w:rPr>
                                <w:rFonts w:ascii="Times New Roman" w:hAnsi="Times New Roman" w:cs="Times New Roman"/>
                                <w:color w:val="auto"/>
                                <w:shd w:val="clear" w:color="auto" w:fill="FFFFFF"/>
                              </w:rPr>
                              <w:t xml:space="preserve"> храм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.3pt;margin-top:180.45pt;width:221.2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" stroked="f">
                <v:textbox style="mso-fit-shape-to-text:t" inset="0,0,0,0">
                  <w:txbxContent>
                    <w:p w:rsidR="003C7E79" w:rsidRPr="003C7E79" w:rsidRDefault="003C7E79" w:rsidP="003C7E79">
                      <w:pPr>
                        <w:pStyle w:val="ab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Cs w:val="28"/>
                        </w:rPr>
                      </w:pPr>
                      <w:r w:rsidRPr="003C7E79">
                        <w:rPr>
                          <w:rFonts w:ascii="Times New Roman" w:hAnsi="Times New Roman" w:cs="Times New Roman"/>
                          <w:color w:val="auto"/>
                          <w:shd w:val="clear" w:color="auto" w:fill="FFFFFF"/>
                        </w:rPr>
                        <w:t>Тверско</w:t>
                      </w:r>
                      <w:r w:rsidRPr="003C7E79">
                        <w:rPr>
                          <w:rFonts w:ascii="Times New Roman" w:hAnsi="Times New Roman" w:cs="Times New Roman"/>
                          <w:color w:val="auto"/>
                          <w:shd w:val="clear" w:color="auto" w:fill="FFFFFF"/>
                        </w:rPr>
                        <w:t>й</w:t>
                      </w:r>
                      <w:r w:rsidRPr="003C7E79">
                        <w:rPr>
                          <w:rFonts w:ascii="Times New Roman" w:hAnsi="Times New Roman" w:cs="Times New Roman"/>
                          <w:color w:val="auto"/>
                          <w:shd w:val="clear" w:color="auto" w:fill="FFFFFF"/>
                        </w:rPr>
                        <w:t xml:space="preserve"> Вознесенск</w:t>
                      </w:r>
                      <w:r w:rsidRPr="003C7E79">
                        <w:rPr>
                          <w:rFonts w:ascii="Times New Roman" w:hAnsi="Times New Roman" w:cs="Times New Roman"/>
                          <w:color w:val="auto"/>
                          <w:shd w:val="clear" w:color="auto" w:fill="FFFFFF"/>
                        </w:rPr>
                        <w:t>ий</w:t>
                      </w:r>
                      <w:r w:rsidRPr="003C7E79">
                        <w:rPr>
                          <w:rFonts w:ascii="Times New Roman" w:hAnsi="Times New Roman" w:cs="Times New Roman"/>
                          <w:color w:val="auto"/>
                          <w:shd w:val="clear" w:color="auto" w:fill="FFFFFF"/>
                        </w:rPr>
                        <w:t xml:space="preserve"> храм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124460</wp:posOffset>
            </wp:positionV>
            <wp:extent cx="2809240" cy="2110105"/>
            <wp:effectExtent l="0" t="0" r="0" b="4445"/>
            <wp:wrapSquare wrapText="bothSides"/>
            <wp:docPr id="2" name="Рисунок 2" descr="C:\Users\User\Documents\1 ОКОВЕЦКАЯ юбилей\картинки\Вознесенс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 ОКОВЕЦКАЯ юбилей\картинки\Вознесенс ТВЕР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1" w:tooltip="1826" w:history="1">
        <w:r w:rsidR="00754528" w:rsidRPr="00B6644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1826</w:t>
        </w:r>
      </w:hyperlink>
      <w:r w:rsidR="0075452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средства купцов И.Ф. Татаринцева и Ф.Н. Боброва была начата перестройка храма по проекту архитектора </w:t>
      </w:r>
      <w:hyperlink r:id="rId12" w:tooltip="ЛЬВОВ ИВАН ФЕДОРОВИЧ" w:history="1">
        <w:r w:rsidR="00754528" w:rsidRPr="00B6644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И.Ф. Львова</w:t>
        </w:r>
      </w:hyperlink>
      <w:r w:rsidR="0075452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позднего классицизма. В </w:t>
      </w:r>
      <w:hyperlink r:id="rId13" w:tooltip="1831" w:history="1">
        <w:r w:rsidR="00754528" w:rsidRPr="00B6644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1831</w:t>
        </w:r>
      </w:hyperlink>
      <w:r w:rsidR="0075452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закончен и освящен придел Антония и Феодосия Печерских, а в </w:t>
      </w:r>
      <w:hyperlink r:id="rId14" w:tooltip="1833" w:history="1">
        <w:r w:rsidR="00754528" w:rsidRPr="00B6644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1833</w:t>
        </w:r>
      </w:hyperlink>
      <w:r w:rsidR="0075452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11 мая в праздник Вознесения Господня был освящен весь храм с новым позолоченным иконостасом и покрытыми росписями стенами. Его освящение произвел архимандрит Афанасий (1801-1868), настоятель Первоклассного Троцкого </w:t>
      </w:r>
      <w:proofErr w:type="spellStart"/>
      <w:r w:rsidR="0075452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</w:t>
      </w:r>
      <w:proofErr w:type="spellEnd"/>
      <w:r w:rsidR="0075452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монастыря, ректор Тверской семинарии. В </w:t>
      </w:r>
      <w:hyperlink r:id="rId15" w:tooltip="1836" w:history="1">
        <w:r w:rsidR="00754528" w:rsidRPr="00B6644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1836</w:t>
        </w:r>
      </w:hyperlink>
      <w:r w:rsidR="0075452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освящен второй придел - Богоявления Господня.</w:t>
      </w:r>
    </w:p>
    <w:p w:rsidR="00754528" w:rsidRPr="00B6644B" w:rsidRDefault="00754528" w:rsidP="00754528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44B">
        <w:rPr>
          <w:sz w:val="28"/>
          <w:szCs w:val="28"/>
        </w:rPr>
        <w:t xml:space="preserve">При строительстве собора очень широко применялся </w:t>
      </w:r>
      <w:proofErr w:type="spellStart"/>
      <w:r w:rsidRPr="00B6644B">
        <w:rPr>
          <w:sz w:val="28"/>
          <w:szCs w:val="28"/>
        </w:rPr>
        <w:t>старицкий</w:t>
      </w:r>
      <w:proofErr w:type="spellEnd"/>
      <w:r w:rsidRPr="00B6644B">
        <w:rPr>
          <w:sz w:val="28"/>
          <w:szCs w:val="28"/>
        </w:rPr>
        <w:t xml:space="preserve"> белый камень, из которого были выполнены белокаменные колонны, карнизы, цоколь, ступеньки храма и колокольни. Храм был выкрашен охрой, детали декора побелены. Применялась роспись как внутри, так и снаружи. С помощью росписи в портике была создана искусная композиция объемных рельефов в технике гризайли. Иконы писали тверские живописцы Пешехонов, Сухарев, Садовников.</w:t>
      </w:r>
    </w:p>
    <w:p w:rsidR="00754528" w:rsidRPr="00B6644B" w:rsidRDefault="00754528" w:rsidP="00754528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44B">
        <w:rPr>
          <w:sz w:val="28"/>
          <w:szCs w:val="28"/>
        </w:rPr>
        <w:t>Главка и крест на храме были вызолочены. Был вызолочен крест и на шпиле колокольни. Крыша и купол были покрыты луженым железом. Очень широко применялось кованое железо (решетки на окнах и дверях). Оконные переплеты и двери были тонированы под мореный дуб. Все в обличиях сооружения было продумано до мельчайших подробностей.</w:t>
      </w:r>
    </w:p>
    <w:p w:rsidR="00754528" w:rsidRPr="00B6644B" w:rsidRDefault="00754528" w:rsidP="00754528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44B">
        <w:rPr>
          <w:sz w:val="28"/>
          <w:szCs w:val="28"/>
        </w:rPr>
        <w:t xml:space="preserve">Скажем большее. Белокаменный Ржевский </w:t>
      </w:r>
      <w:proofErr w:type="spellStart"/>
      <w:r w:rsidRPr="00B6644B">
        <w:rPr>
          <w:sz w:val="28"/>
          <w:szCs w:val="28"/>
        </w:rPr>
        <w:t>Оковецкий</w:t>
      </w:r>
      <w:proofErr w:type="spellEnd"/>
      <w:r w:rsidRPr="00B6644B">
        <w:rPr>
          <w:sz w:val="28"/>
          <w:szCs w:val="28"/>
        </w:rPr>
        <w:t xml:space="preserve"> храм и Тверской храм Вознесенья име</w:t>
      </w:r>
      <w:r w:rsidR="00802E16">
        <w:rPr>
          <w:sz w:val="28"/>
          <w:szCs w:val="28"/>
        </w:rPr>
        <w:t>ют</w:t>
      </w:r>
      <w:r w:rsidRPr="00B6644B">
        <w:rPr>
          <w:sz w:val="28"/>
          <w:szCs w:val="28"/>
        </w:rPr>
        <w:t xml:space="preserve"> много общего и в почерке архитектора, и в отделке, и внутреннем убранстве.</w:t>
      </w:r>
    </w:p>
    <w:p w:rsidR="00682DD2" w:rsidRPr="00B6644B" w:rsidRDefault="00682DD2" w:rsidP="00682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</w:p>
    <w:p w:rsidR="00754528" w:rsidRPr="00B6644B" w:rsidRDefault="00CF242E" w:rsidP="00754528">
      <w:pPr>
        <w:pStyle w:val="cmn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6644B">
        <w:rPr>
          <w:sz w:val="28"/>
          <w:szCs w:val="28"/>
          <w:shd w:val="clear" w:color="auto" w:fill="FFFFFF"/>
        </w:rPr>
        <w:t xml:space="preserve">Второй </w:t>
      </w:r>
      <w:r w:rsidR="00850B3C" w:rsidRPr="00B6644B">
        <w:rPr>
          <w:sz w:val="28"/>
          <w:szCs w:val="28"/>
          <w:shd w:val="clear" w:color="auto" w:fill="FFFFFF"/>
        </w:rPr>
        <w:t xml:space="preserve">его </w:t>
      </w:r>
      <w:r w:rsidRPr="00B6644B">
        <w:rPr>
          <w:sz w:val="28"/>
          <w:szCs w:val="28"/>
          <w:shd w:val="clear" w:color="auto" w:fill="FFFFFF"/>
        </w:rPr>
        <w:t>б</w:t>
      </w:r>
      <w:r w:rsidR="00754528" w:rsidRPr="00B6644B">
        <w:rPr>
          <w:sz w:val="28"/>
          <w:szCs w:val="28"/>
          <w:shd w:val="clear" w:color="auto" w:fill="FFFFFF"/>
        </w:rPr>
        <w:t xml:space="preserve">рат </w:t>
      </w:r>
      <w:r w:rsidR="00754528" w:rsidRPr="00802E16">
        <w:rPr>
          <w:b/>
          <w:sz w:val="28"/>
          <w:szCs w:val="28"/>
          <w:shd w:val="clear" w:color="auto" w:fill="FFFFFF"/>
        </w:rPr>
        <w:t xml:space="preserve">Михаил </w:t>
      </w:r>
      <w:r w:rsidRPr="00802E16">
        <w:rPr>
          <w:b/>
          <w:sz w:val="28"/>
          <w:szCs w:val="28"/>
          <w:shd w:val="clear" w:color="auto" w:fill="FFFFFF"/>
        </w:rPr>
        <w:t>Васильевич Рубцов/Малеин</w:t>
      </w:r>
      <w:r w:rsidRPr="00B6644B">
        <w:rPr>
          <w:sz w:val="28"/>
          <w:szCs w:val="28"/>
          <w:shd w:val="clear" w:color="auto" w:fill="FFFFFF"/>
        </w:rPr>
        <w:t xml:space="preserve"> </w:t>
      </w:r>
      <w:r w:rsidR="00754528" w:rsidRPr="00B6644B">
        <w:rPr>
          <w:sz w:val="28"/>
          <w:szCs w:val="28"/>
          <w:shd w:val="clear" w:color="auto" w:fill="FFFFFF"/>
        </w:rPr>
        <w:t>(1789-после 1814)</w:t>
      </w:r>
      <w:r w:rsidRPr="00B6644B">
        <w:rPr>
          <w:sz w:val="28"/>
          <w:szCs w:val="28"/>
          <w:shd w:val="clear" w:color="auto" w:fill="FFFFFF"/>
        </w:rPr>
        <w:t>,</w:t>
      </w:r>
      <w:r w:rsidR="00754528" w:rsidRPr="00B6644B">
        <w:rPr>
          <w:sz w:val="28"/>
          <w:szCs w:val="28"/>
          <w:shd w:val="clear" w:color="auto" w:fill="FFFFFF"/>
        </w:rPr>
        <w:t xml:space="preserve"> также урожденный в Ржеве, после окончания Тверской духовной семинарии выбрал нелегкий путь монашества в Троицком Селижаровом монастыре (с 1814 года) с наречением имени Михаил Малеин.</w:t>
      </w:r>
    </w:p>
    <w:p w:rsidR="00754528" w:rsidRPr="00B6644B" w:rsidRDefault="00754528" w:rsidP="00754528">
      <w:pPr>
        <w:pStyle w:val="cmn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6644B">
        <w:rPr>
          <w:sz w:val="28"/>
          <w:szCs w:val="28"/>
          <w:shd w:val="clear" w:color="auto" w:fill="FFFFFF"/>
        </w:rPr>
        <w:t>Скажем, что православной церковью и ныне очень почитается преподобный Михаил Малеин. Именно святой Михаил укрепил в вере Афанасия Афонского, основателя Великой Афонской Лавры в Греции.</w:t>
      </w:r>
    </w:p>
    <w:p w:rsidR="00754528" w:rsidRPr="00B6644B" w:rsidRDefault="00CF242E" w:rsidP="00682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</w:p>
    <w:p w:rsidR="00CF242E" w:rsidRPr="00B6644B" w:rsidRDefault="00CF242E" w:rsidP="00CF242E">
      <w:pPr>
        <w:pStyle w:val="cmn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6644B">
        <w:rPr>
          <w:sz w:val="28"/>
          <w:szCs w:val="28"/>
          <w:shd w:val="clear" w:color="auto" w:fill="FFFFFF"/>
        </w:rPr>
        <w:t xml:space="preserve">Третий, младший брат Андрея Васильевича, </w:t>
      </w:r>
      <w:r w:rsidRPr="00B6644B">
        <w:rPr>
          <w:b/>
          <w:sz w:val="28"/>
          <w:szCs w:val="28"/>
          <w:shd w:val="clear" w:color="auto" w:fill="FFFFFF"/>
        </w:rPr>
        <w:t xml:space="preserve">Иван Васильевич </w:t>
      </w:r>
      <w:r w:rsidRPr="00B6644B">
        <w:rPr>
          <w:sz w:val="28"/>
          <w:szCs w:val="28"/>
          <w:shd w:val="clear" w:color="auto" w:fill="FFFFFF"/>
        </w:rPr>
        <w:t xml:space="preserve">(1795-1855), место рождения г. Ржев, окончил Тверскую семинарию, потом служил в </w:t>
      </w:r>
      <w:proofErr w:type="spellStart"/>
      <w:r w:rsidRPr="00B6644B">
        <w:rPr>
          <w:sz w:val="28"/>
          <w:szCs w:val="28"/>
          <w:shd w:val="clear" w:color="auto" w:fill="FFFFFF"/>
        </w:rPr>
        <w:t>Оковецкой</w:t>
      </w:r>
      <w:proofErr w:type="spellEnd"/>
      <w:r w:rsidRPr="00B6644B">
        <w:rPr>
          <w:sz w:val="28"/>
          <w:szCs w:val="28"/>
          <w:shd w:val="clear" w:color="auto" w:fill="FFFFFF"/>
        </w:rPr>
        <w:t xml:space="preserve"> церкви диаконом (1812-1816 гг.). Вспомним, что это было непростое время Отечественной войны 1812 года. В 1823 г. он выбыл на гражданскую службу, став чиновником канцелярии тверского губернатора К.Я. Тюфяева (1831-1834).</w:t>
      </w:r>
    </w:p>
    <w:p w:rsidR="00CF242E" w:rsidRPr="002550D2" w:rsidRDefault="00CF242E" w:rsidP="00CF242E">
      <w:pPr>
        <w:pStyle w:val="cmn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6644B">
        <w:rPr>
          <w:sz w:val="28"/>
          <w:szCs w:val="28"/>
          <w:shd w:val="clear" w:color="auto" w:fill="FFFFFF"/>
        </w:rPr>
        <w:t xml:space="preserve">Более того, дополним наш рассказ следующим. Его сын, </w:t>
      </w:r>
      <w:r w:rsidRPr="00B6644B">
        <w:rPr>
          <w:b/>
          <w:sz w:val="28"/>
          <w:szCs w:val="28"/>
          <w:shd w:val="clear" w:color="auto" w:fill="FFFFFF"/>
        </w:rPr>
        <w:t>Николай Иванович</w:t>
      </w:r>
      <w:r w:rsidRPr="00B6644B">
        <w:rPr>
          <w:sz w:val="28"/>
          <w:szCs w:val="28"/>
          <w:shd w:val="clear" w:color="auto" w:fill="FFFFFF"/>
        </w:rPr>
        <w:t xml:space="preserve"> (1825-1895) и </w:t>
      </w:r>
      <w:r w:rsidR="0018618A" w:rsidRPr="00B6644B">
        <w:rPr>
          <w:sz w:val="28"/>
          <w:szCs w:val="28"/>
          <w:shd w:val="clear" w:color="auto" w:fill="FFFFFF"/>
        </w:rPr>
        <w:t>родной племянник</w:t>
      </w:r>
      <w:r w:rsidRPr="00B6644B">
        <w:rPr>
          <w:sz w:val="28"/>
          <w:szCs w:val="28"/>
          <w:shd w:val="clear" w:color="auto" w:fill="FFFFFF"/>
        </w:rPr>
        <w:t xml:space="preserve"> ржевского пастыря </w:t>
      </w:r>
      <w:r w:rsidR="0018618A" w:rsidRPr="00B6644B">
        <w:rPr>
          <w:sz w:val="28"/>
          <w:szCs w:val="28"/>
          <w:shd w:val="clear" w:color="auto" w:fill="FFFFFF"/>
        </w:rPr>
        <w:t>Андрея Васильевич</w:t>
      </w:r>
      <w:r w:rsidRPr="00B6644B">
        <w:rPr>
          <w:sz w:val="28"/>
          <w:szCs w:val="28"/>
          <w:shd w:val="clear" w:color="auto" w:fill="FFFFFF"/>
        </w:rPr>
        <w:t xml:space="preserve">а </w:t>
      </w:r>
      <w:r w:rsidRPr="00B6644B">
        <w:rPr>
          <w:sz w:val="28"/>
          <w:szCs w:val="28"/>
          <w:shd w:val="clear" w:color="auto" w:fill="FFFFFF"/>
        </w:rPr>
        <w:lastRenderedPageBreak/>
        <w:t xml:space="preserve">Рубцова, был одним из первых тверских краеведов, видным общественным </w:t>
      </w:r>
      <w:r w:rsidRPr="002550D2">
        <w:rPr>
          <w:sz w:val="28"/>
          <w:szCs w:val="28"/>
          <w:shd w:val="clear" w:color="auto" w:fill="FFFFFF"/>
        </w:rPr>
        <w:t xml:space="preserve">деятелем губернии, занимал важные государственные руководящие посты, </w:t>
      </w:r>
      <w:r w:rsidR="003C7E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001E9" wp14:editId="09C63BB6">
                <wp:simplePos x="0" y="0"/>
                <wp:positionH relativeFrom="column">
                  <wp:posOffset>73660</wp:posOffset>
                </wp:positionH>
                <wp:positionV relativeFrom="paragraph">
                  <wp:posOffset>3249930</wp:posOffset>
                </wp:positionV>
                <wp:extent cx="1891665" cy="635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E79" w:rsidRPr="003C7E79" w:rsidRDefault="003C7E79" w:rsidP="003C7E79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</w:rPr>
                            </w:pPr>
                            <w:r w:rsidRPr="003C7E7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Николай Иванович Рубцов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5.8pt;margin-top:255.9pt;width:148.9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" stroked="f">
                <v:textbox style="mso-fit-shape-to-text:t" inset="0,0,0,0">
                  <w:txbxContent>
                    <w:p w:rsidR="003C7E79" w:rsidRPr="003C7E79" w:rsidRDefault="003C7E79" w:rsidP="003C7E79">
                      <w:pPr>
                        <w:pStyle w:val="ab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</w:rPr>
                      </w:pPr>
                      <w:r w:rsidRPr="003C7E79">
                        <w:rPr>
                          <w:rFonts w:ascii="Times New Roman" w:hAnsi="Times New Roman" w:cs="Times New Roman"/>
                          <w:color w:val="auto"/>
                        </w:rPr>
                        <w:t>Николай Иванович Рубцов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E79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3A128343" wp14:editId="73426765">
            <wp:simplePos x="0" y="0"/>
            <wp:positionH relativeFrom="column">
              <wp:posOffset>73660</wp:posOffset>
            </wp:positionH>
            <wp:positionV relativeFrom="paragraph">
              <wp:posOffset>581660</wp:posOffset>
            </wp:positionV>
            <wp:extent cx="1891665" cy="2611120"/>
            <wp:effectExtent l="0" t="0" r="0" b="0"/>
            <wp:wrapSquare wrapText="bothSides"/>
            <wp:docPr id="4" name="Рисунок 4" descr="C:\Users\User\Documents\1 ОКОВЕЦКАЯ юбилей\рубцов ник 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1 ОКОВЕЦКАЯ юбилей\рубцов ник ив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0D2">
        <w:rPr>
          <w:sz w:val="28"/>
          <w:szCs w:val="28"/>
          <w:shd w:val="clear" w:color="auto" w:fill="FFFFFF"/>
        </w:rPr>
        <w:t>получил чин тайного советника.</w:t>
      </w:r>
    </w:p>
    <w:p w:rsidR="002550D2" w:rsidRPr="002550D2" w:rsidRDefault="002550D2" w:rsidP="002550D2">
      <w:pPr>
        <w:pStyle w:val="cmn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0D2">
        <w:rPr>
          <w:sz w:val="28"/>
          <w:szCs w:val="28"/>
          <w:shd w:val="clear" w:color="auto" w:fill="FFFFFF"/>
        </w:rPr>
        <w:t xml:space="preserve">Блестяще окончив </w:t>
      </w:r>
      <w:r w:rsidRPr="002550D2">
        <w:rPr>
          <w:sz w:val="28"/>
          <w:szCs w:val="28"/>
        </w:rPr>
        <w:t xml:space="preserve">Тверскую гимназию, Николай Иванович Рубцов (племянник Андрея Васильевича) учился в Московском университете. С 1845 г. являлся старшим помощником правителя канцелярии тверского губернатора А.П. Бакунина (губернатор 1842-1857), затем был секретарем губернского статистического комитета. С 1860 г. инициатор и устроитель первой публичной библиотеки в Твери, а в 1866 г. он становится зачинателем Тверского музея, куда передает свои личные коллекции по этнографии и минералогии. Затем с 1870 г. правитель канцелярии </w:t>
      </w:r>
      <w:proofErr w:type="spellStart"/>
      <w:r w:rsidRPr="002550D2">
        <w:rPr>
          <w:sz w:val="28"/>
          <w:szCs w:val="28"/>
        </w:rPr>
        <w:t>Виленского</w:t>
      </w:r>
      <w:proofErr w:type="spellEnd"/>
      <w:r w:rsidRPr="002550D2">
        <w:rPr>
          <w:sz w:val="28"/>
          <w:szCs w:val="28"/>
        </w:rPr>
        <w:t xml:space="preserve"> и Минского генерал-губернатора. Свой след оставил </w:t>
      </w:r>
      <w:r w:rsidRPr="002550D2">
        <w:rPr>
          <w:sz w:val="28"/>
          <w:szCs w:val="28"/>
          <w:shd w:val="clear" w:color="auto" w:fill="FFFFFF"/>
        </w:rPr>
        <w:t>Николай Иванович Рубцов и в истории ржевского краеведения. Это литературные очерки о Ржеве (1859 г.), которые открывают его цикл зарисовок о городах губернии (Осташков, Торжок, Кашин, Старица).</w:t>
      </w:r>
    </w:p>
    <w:p w:rsidR="00754528" w:rsidRPr="00B6644B" w:rsidRDefault="00FF3980" w:rsidP="00FF39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</w:p>
    <w:p w:rsidR="00FF3980" w:rsidRPr="00B6644B" w:rsidRDefault="00FF3980" w:rsidP="00FF3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Продолжим наш рассказ о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</w:t>
      </w:r>
      <w:r w:rsidR="0018618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строителе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8618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ржевского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белокаменного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Оковецкого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храма</w:t>
      </w:r>
      <w:r w:rsidR="00802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02E1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Андрее Васильевиче Рубцове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Напомним, что с 1806 года 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четверти века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является 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священником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7B54" w:rsidRPr="00B6644B" w:rsidRDefault="00C47B54" w:rsidP="00C47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1806 году он женился на Олимпиаде Илларионовне (1788 – после 1832)</w:t>
      </w:r>
      <w:r w:rsidR="006B004E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</w:t>
      </w:r>
      <w:r w:rsidR="0018618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старинного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рода </w:t>
      </w:r>
      <w:r w:rsidR="0018618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тверского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духовенства. В </w:t>
      </w:r>
      <w:r w:rsidR="006B004E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Ржеве в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семье родил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сь 9 детей: 5 сыновей и 4 дочери.</w:t>
      </w:r>
    </w:p>
    <w:p w:rsidR="006B004E" w:rsidRPr="00B6644B" w:rsidRDefault="006B004E" w:rsidP="00BC2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Старший </w:t>
      </w:r>
      <w:r w:rsidR="009E733C"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сын</w:t>
      </w:r>
      <w:r w:rsidR="009E73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Василий Андреевич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(1811-1886)</w:t>
      </w:r>
      <w:r w:rsidR="00B6720D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77337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окончит </w:t>
      </w:r>
      <w:r w:rsidR="0018618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9E73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жевское духовное училище, затем </w:t>
      </w:r>
      <w:r w:rsidR="00977337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высшее отделение Тверской духовной семинарии (1833 г.)</w:t>
      </w:r>
      <w:r w:rsidR="00A2596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</w:t>
      </w:r>
      <w:r w:rsidR="00977337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1834 г. состоит учителем Тверского приходского училища. С 1845 года </w:t>
      </w:r>
      <w:r w:rsidR="007823B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37 лет 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служит </w:t>
      </w:r>
      <w:r w:rsidR="00977337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священник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977337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Никольской церкви при </w:t>
      </w:r>
      <w:r w:rsidR="007823B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Тверском </w:t>
      </w:r>
      <w:r w:rsidR="00977337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тюремном замк</w:t>
      </w:r>
      <w:r w:rsidR="00255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C10ED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 1854 г. </w:t>
      </w:r>
      <w:r w:rsidR="009E73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</w:t>
      </w:r>
      <w:r w:rsidR="00C10ED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</w:t>
      </w:r>
      <w:r w:rsidR="009E73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C10ED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(по 1878 г.)</w:t>
      </w:r>
      <w:r w:rsidR="00977337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0ED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учитель Тверского духовного училища </w:t>
      </w:r>
      <w:r w:rsidR="00D421F1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(на 1877 г.) </w:t>
      </w:r>
      <w:r w:rsidR="00C10ED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законоучитель Тверского приходского училища.</w:t>
      </w:r>
      <w:r w:rsidR="009E73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1878 г. настоятель Троицкой церкви г. Вышний Волочек, с 1884 года протоиерей. В 1885 г. </w:t>
      </w:r>
      <w:r w:rsidR="0018618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</w:t>
      </w:r>
      <w:r w:rsidR="009E73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</w:t>
      </w:r>
      <w:r w:rsidR="0018618A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9E733C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статус потомственного дворянина.</w:t>
      </w:r>
      <w:r w:rsidR="002A6FD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Высочайшим Указом от 13 апреля 1885 г. за 50-летнюю службу </w:t>
      </w:r>
      <w:proofErr w:type="gramStart"/>
      <w:r w:rsidR="002A6FD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награжден</w:t>
      </w:r>
      <w:proofErr w:type="gramEnd"/>
      <w:r w:rsidR="002A6FD8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орденом св. Владимира 4 ст.</w:t>
      </w:r>
    </w:p>
    <w:p w:rsidR="00D85C05" w:rsidRPr="00B6644B" w:rsidRDefault="00D85C05" w:rsidP="00BC2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Второй сын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Андреевич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(1813–</w:t>
      </w:r>
      <w:r w:rsidR="00A2393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="00F65CC5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A2393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96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учился в Ржевском духовном училище, затем в Тверской семинарии</w:t>
      </w:r>
      <w:r w:rsidR="002642DD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C296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 </w:t>
      </w:r>
      <w:r w:rsidR="00F21DFB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степенью магистра (курс </w:t>
      </w:r>
      <w:r w:rsidR="00F21DFB" w:rsidRPr="00B66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="00F21DFB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8618A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окончил </w:t>
      </w:r>
      <w:r w:rsidR="00BC296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духовную академию в С. Петербурге. С 20 октября 1839 г. </w:t>
      </w:r>
      <w:r w:rsidR="00F65CC5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23 года </w:t>
      </w:r>
      <w:r w:rsidR="00BC296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</w:t>
      </w:r>
      <w:r w:rsidR="00F65CC5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Тверской семинарии: </w:t>
      </w:r>
      <w:r w:rsidR="00BC296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церковной истории и немецкого языка</w:t>
      </w:r>
      <w:r w:rsidR="006B7B7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магистром богословия</w:t>
      </w:r>
      <w:r w:rsidR="00BC296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11 июля 1850 г. </w:t>
      </w:r>
      <w:r w:rsidR="00F65CC5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BC296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="00F65CC5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C296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богословских наук 2 отделения</w:t>
      </w:r>
      <w:r w:rsidR="0018618A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духовной семинарии</w:t>
      </w:r>
      <w:r w:rsidR="00BC296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B7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1848 </w:t>
      </w:r>
      <w:r w:rsidR="00902D2B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1862 годы служит </w:t>
      </w:r>
      <w:r w:rsidR="006B7B7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священник</w:t>
      </w:r>
      <w:r w:rsidR="00902D2B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B7B7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7B7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Симеоновской</w:t>
      </w:r>
      <w:proofErr w:type="spellEnd"/>
      <w:r w:rsidR="006B7B7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 г. Твери.</w:t>
      </w:r>
      <w:r w:rsidR="00A2393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393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Упокоен</w:t>
      </w:r>
      <w:proofErr w:type="gramEnd"/>
      <w:r w:rsidR="00A2393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Тверском Смоленском кладбище.</w:t>
      </w:r>
    </w:p>
    <w:p w:rsidR="00F65CC5" w:rsidRDefault="00F65CC5" w:rsidP="00C47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Третий сын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6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 Андреевич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(1817–</w:t>
      </w:r>
      <w:r w:rsidR="00A23938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июня 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1896</w:t>
      </w:r>
      <w:r w:rsidR="000C54F0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2D2B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ржевского духовного училища окончил Тверскую духовную семинарию.</w:t>
      </w:r>
      <w:r w:rsidR="00161B72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BD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Рукоположен </w:t>
      </w:r>
      <w:proofErr w:type="gramStart"/>
      <w:r w:rsidR="006727BD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6727BD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священника в 1838 г. </w:t>
      </w:r>
      <w:r w:rsidR="00161B72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Священствовал 58 лет, протоиерей</w:t>
      </w:r>
      <w:r w:rsidR="006727BD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1860 г.)</w:t>
      </w:r>
      <w:r w:rsidR="00161B72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пол</w:t>
      </w:r>
      <w:r w:rsidR="0098073D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1B72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служил в </w:t>
      </w:r>
      <w:proofErr w:type="spellStart"/>
      <w:r w:rsidR="00161B72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Кашинском</w:t>
      </w:r>
      <w:proofErr w:type="spellEnd"/>
      <w:r w:rsidR="00161B72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Сретенском женском монастыре.</w:t>
      </w:r>
      <w:r w:rsidR="00C3647B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1885 году получил 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</w:t>
      </w:r>
      <w:r w:rsidR="00C3647B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потомственного дворянина. С </w:t>
      </w:r>
      <w:r w:rsidR="004F427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мая </w:t>
      </w:r>
      <w:r w:rsidR="00C3647B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1893 года по преклонности возраста </w:t>
      </w:r>
      <w:r w:rsidR="004F427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Петр Рубцов </w:t>
      </w:r>
      <w:r w:rsidR="00C3647B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 от должности.</w:t>
      </w:r>
    </w:p>
    <w:p w:rsidR="00B31BF2" w:rsidRPr="00B6644B" w:rsidRDefault="00B31BF2" w:rsidP="00C47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Андреевич Рубцов как священник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Кашинского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Сретенского монастыря, а первое упоминание обители 1426 год, практически полностью провел его реконструкцию, обновил все здания, внутреннее убранство.</w:t>
      </w:r>
    </w:p>
    <w:p w:rsidR="00D2751D" w:rsidRPr="00B6644B" w:rsidRDefault="006727BD" w:rsidP="00C47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</w:t>
      </w:r>
      <w:r w:rsidR="00850B3C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Васильевна (1822-14 ноября 1908) из семьи духовенства. Известно о </w:t>
      </w:r>
      <w:r w:rsidR="006042E2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7730BF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1A9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детях </w:t>
      </w:r>
      <w:r w:rsidR="00802E16" w:rsidRPr="00802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</w:t>
      </w:r>
      <w:r w:rsidR="00802E16" w:rsidRPr="00802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2E16" w:rsidRPr="008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</w:t>
      </w:r>
      <w:r w:rsidR="00802E16" w:rsidRPr="00802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2E16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</w:t>
      </w:r>
      <w:r w:rsidR="00802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(1845-?), Ольга (184</w:t>
      </w:r>
      <w:r w:rsidR="0079720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декабря 1860)</w:t>
      </w:r>
      <w:r w:rsidR="0079720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Олимпиада (1848-?), Андрей (5 июня 1858-6 мая 1895)</w:t>
      </w:r>
      <w:r w:rsidR="006042E2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Ольга (1864-после 1896)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A9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 последней дочери, Ольги Петровны, </w:t>
      </w:r>
      <w:proofErr w:type="spellStart"/>
      <w:r w:rsidR="00850B3C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зубцовский</w:t>
      </w:r>
      <w:proofErr w:type="spellEnd"/>
      <w:r w:rsidR="00850B3C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A9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священник </w:t>
      </w:r>
      <w:r w:rsidR="006A1A9E" w:rsidRPr="0080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Михаил </w:t>
      </w:r>
      <w:proofErr w:type="spellStart"/>
      <w:r w:rsidR="006A1A9E" w:rsidRPr="0080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Дюков</w:t>
      </w:r>
      <w:proofErr w:type="spellEnd"/>
      <w:r w:rsidR="00850B3C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A9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преемником Петра Андреевича Рубцова в </w:t>
      </w:r>
      <w:proofErr w:type="gramStart"/>
      <w:r w:rsidR="006A1A9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духовном</w:t>
      </w:r>
      <w:proofErr w:type="gramEnd"/>
      <w:r w:rsidR="006A1A9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A9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окормлении</w:t>
      </w:r>
      <w:proofErr w:type="spellEnd"/>
      <w:r w:rsidR="006A1A9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0B3C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Кашинского</w:t>
      </w:r>
      <w:proofErr w:type="spellEnd"/>
      <w:r w:rsidR="00850B3C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A9E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монастыря.</w:t>
      </w:r>
    </w:p>
    <w:p w:rsidR="005C7A37" w:rsidRPr="00B6644B" w:rsidRDefault="00D2751D" w:rsidP="00B1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его сын, </w:t>
      </w:r>
      <w:r w:rsidR="00797204" w:rsidRPr="0080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Петрович Рубцов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204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 звание потомственного дворянина, служил в Кашине доктором.</w:t>
      </w:r>
      <w:r w:rsidR="005C7A37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сказать, что он один из первых врачей – практиков предсказал уникальность использования </w:t>
      </w:r>
      <w:proofErr w:type="spellStart"/>
      <w:r w:rsidR="005C7A37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>кашинских</w:t>
      </w:r>
      <w:proofErr w:type="spellEnd"/>
      <w:r w:rsidR="005C7A37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минеральных вод в </w:t>
      </w:r>
      <w:r w:rsidR="006A1A9E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естественном </w:t>
      </w:r>
      <w:r w:rsidR="005C7A37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оздоровлении. По его </w:t>
      </w:r>
      <w:proofErr w:type="gramStart"/>
      <w:r w:rsidR="005C7A37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мнению</w:t>
      </w:r>
      <w:proofErr w:type="gramEnd"/>
      <w:r w:rsidR="005C7A37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следовало, что </w:t>
      </w:r>
      <w:proofErr w:type="spellStart"/>
      <w:r w:rsidR="005C7A37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>кашинские</w:t>
      </w:r>
      <w:proofErr w:type="spellEnd"/>
      <w:r w:rsidR="005C7A37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воды могут занять видное место между находящимися в России минеральными водами, и город Кашин со временем станет весьма популярным курортом. </w:t>
      </w:r>
      <w:r w:rsidR="006A1A9E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подтвердила сегодня эту гипотезу. </w:t>
      </w:r>
      <w:r w:rsidR="00802E1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C7A37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>го двоюродный брат Николай Иванович Рубцов, исследователь, путешественник, историк,</w:t>
      </w:r>
      <w:r w:rsidR="00B3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написал большой очерк о г. Кашин с указанием на природный водный феномен этого края.</w:t>
      </w:r>
    </w:p>
    <w:p w:rsidR="002B78F6" w:rsidRPr="00B6644B" w:rsidRDefault="00161B72" w:rsidP="002B7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</w:t>
      </w:r>
      <w:r w:rsidR="00F65CC5" w:rsidRPr="00B6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твертый сын</w:t>
      </w:r>
      <w:r w:rsidR="00F65CC5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8F6"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Семен Андреевич </w:t>
      </w:r>
      <w:r w:rsidR="002B78F6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(1822-20.12.1903) тоже станет протоиереем, но уже в Москве. Он окончит Ржевское духовное училище, затем в 1843 г. </w:t>
      </w:r>
      <w:r w:rsidR="002B78F6"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Тверскую духовную семинарию по 1 разряду, потом в 1847 г. духовную академию в г. С.- Петербург.</w:t>
      </w:r>
    </w:p>
    <w:p w:rsidR="002B78F6" w:rsidRPr="00B6644B" w:rsidRDefault="002B78F6" w:rsidP="002B7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1847 г. (с 31октября) </w:t>
      </w:r>
      <w:r w:rsidR="00B3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приглашен преподавателем в Тверскую духовную семинарию: наставником священного писания для 1 отделения, затем 11 октября 1848 г. учителем словесности для 2 отделения. В октябре 1862 г. рукоположен </w:t>
      </w:r>
      <w:proofErr w:type="gramStart"/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священника. С октября 1862 г. </w:t>
      </w:r>
      <w:r w:rsidR="00B3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40 лет </w:t>
      </w: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прослужит священником Московского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Христорождественского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Девичьего монастыря. С 1902 г. протоиерей Троицкой церкви в Листах, Москва (на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Сретенке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7499" w:rsidRPr="00B6644B" w:rsidRDefault="004E7499" w:rsidP="002B7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 Андреевич состоял Почетным членом </w:t>
      </w:r>
      <w:r w:rsidRPr="00B6644B">
        <w:rPr>
          <w:rFonts w:ascii="Times New Roman" w:hAnsi="Times New Roman" w:cs="Times New Roman"/>
          <w:sz w:val="28"/>
          <w:szCs w:val="28"/>
        </w:rPr>
        <w:t>Тверск</w:t>
      </w:r>
      <w:r w:rsidR="00B31BF2">
        <w:rPr>
          <w:rFonts w:ascii="Times New Roman" w:hAnsi="Times New Roman" w:cs="Times New Roman"/>
          <w:sz w:val="28"/>
          <w:szCs w:val="28"/>
        </w:rPr>
        <w:t>о</w:t>
      </w:r>
      <w:r w:rsidRPr="00B6644B">
        <w:rPr>
          <w:rFonts w:ascii="Times New Roman" w:hAnsi="Times New Roman" w:cs="Times New Roman"/>
          <w:sz w:val="28"/>
          <w:szCs w:val="28"/>
        </w:rPr>
        <w:t>го православного братства св. благоверн</w:t>
      </w:r>
      <w:r w:rsidR="00B6644B" w:rsidRPr="00B6644B">
        <w:rPr>
          <w:rFonts w:ascii="Times New Roman" w:hAnsi="Times New Roman" w:cs="Times New Roman"/>
          <w:sz w:val="28"/>
          <w:szCs w:val="28"/>
        </w:rPr>
        <w:t>о</w:t>
      </w:r>
      <w:r w:rsidRPr="00B6644B">
        <w:rPr>
          <w:rFonts w:ascii="Times New Roman" w:hAnsi="Times New Roman" w:cs="Times New Roman"/>
          <w:sz w:val="28"/>
          <w:szCs w:val="28"/>
        </w:rPr>
        <w:t>го князя Михаила Ярославича (на 1885 г.).</w:t>
      </w:r>
      <w:r w:rsidR="00B31BF2">
        <w:rPr>
          <w:rFonts w:ascii="Times New Roman" w:hAnsi="Times New Roman" w:cs="Times New Roman"/>
          <w:sz w:val="28"/>
          <w:szCs w:val="28"/>
        </w:rPr>
        <w:t xml:space="preserve"> Добавим, что активно работало и ржевское отделение этого Православного братства, которое находилось в старой </w:t>
      </w:r>
      <w:proofErr w:type="spellStart"/>
      <w:r w:rsidR="00B31BF2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="00B31BF2">
        <w:rPr>
          <w:rFonts w:ascii="Times New Roman" w:hAnsi="Times New Roman" w:cs="Times New Roman"/>
          <w:sz w:val="28"/>
          <w:szCs w:val="28"/>
        </w:rPr>
        <w:t>, а потом Владимирской церкви.</w:t>
      </w:r>
    </w:p>
    <w:p w:rsidR="00D85C05" w:rsidRPr="00B6644B" w:rsidRDefault="002B78F6" w:rsidP="00C47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Пятый сын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5CC5"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Яков Андреевич</w:t>
      </w:r>
      <w:r w:rsidR="00F65CC5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(1824-после 1846) окончил Ржевское духовное училище, Тверскую духовную семинарию. С 1846 года служит в г.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Зубцове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Тверской губернии</w:t>
      </w:r>
      <w:r w:rsidR="00B31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п</w:t>
      </w:r>
      <w:r w:rsidR="00BD46AF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редполагаем, что </w:t>
      </w:r>
      <w:r w:rsidR="00977F29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Троицкой церкви.</w:t>
      </w:r>
    </w:p>
    <w:p w:rsidR="002B78F6" w:rsidRPr="00B6644B" w:rsidRDefault="00977F29" w:rsidP="00C47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дочери Рубцовых получили домашнее образование, были научены чтению и письму. По Екатерине (1819- после 1832) и Анне (1828 – после 18</w:t>
      </w:r>
      <w:r w:rsidR="002D3AA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сведений мало. А вот Любовь Андреевна Рубцова (1825- после 1858) стала супругой священника </w:t>
      </w:r>
      <w:r w:rsidR="00B00F33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 1850 г.) А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рсения Петровича Смирнова (1824-после </w:t>
      </w:r>
      <w:r w:rsidR="001E65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6E165" wp14:editId="0AC1A142">
                <wp:simplePos x="0" y="0"/>
                <wp:positionH relativeFrom="column">
                  <wp:posOffset>-2540</wp:posOffset>
                </wp:positionH>
                <wp:positionV relativeFrom="paragraph">
                  <wp:posOffset>2048510</wp:posOffset>
                </wp:positionV>
                <wp:extent cx="3395980" cy="63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558" w:rsidRPr="001E6558" w:rsidRDefault="001E6558" w:rsidP="001E6558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</w:rPr>
                            </w:pPr>
                            <w:r w:rsidRPr="001E6558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  <w:lang w:eastAsia="ru-RU"/>
                              </w:rPr>
                              <w:t>Троицк</w:t>
                            </w:r>
                            <w:r w:rsidRPr="001E6558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  <w:lang w:eastAsia="ru-RU"/>
                              </w:rPr>
                              <w:t>ая</w:t>
                            </w:r>
                            <w:r w:rsidRPr="001E6558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  <w:lang w:eastAsia="ru-RU"/>
                              </w:rPr>
                              <w:t xml:space="preserve"> церк</w:t>
                            </w:r>
                            <w:r w:rsidRPr="001E6558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  <w:lang w:eastAsia="ru-RU"/>
                              </w:rPr>
                              <w:t>овь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1E6558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1E6558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  <w:lang w:eastAsia="ru-RU"/>
                              </w:rPr>
                              <w:t>г</w:t>
                            </w:r>
                            <w:proofErr w:type="gramEnd"/>
                            <w:r w:rsidRPr="001E6558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hd w:val="clear" w:color="auto" w:fill="FFFFFF"/>
                                <w:lang w:eastAsia="ru-RU"/>
                              </w:rPr>
                              <w:t>. Зубцов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left:0;text-align:left;margin-left:-.2pt;margin-top:161.3pt;width:267.4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" stroked="f">
                <v:textbox style="mso-fit-shape-to-text:t" inset="0,0,0,0">
                  <w:txbxContent>
                    <w:p w:rsidR="001E6558" w:rsidRPr="001E6558" w:rsidRDefault="001E6558" w:rsidP="001E6558">
                      <w:pPr>
                        <w:pStyle w:val="ab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</w:rPr>
                      </w:pPr>
                      <w:r w:rsidRPr="001E6558"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  <w:lang w:eastAsia="ru-RU"/>
                        </w:rPr>
                        <w:t>Троицк</w:t>
                      </w:r>
                      <w:r w:rsidRPr="001E6558"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  <w:lang w:eastAsia="ru-RU"/>
                        </w:rPr>
                        <w:t>ая</w:t>
                      </w:r>
                      <w:r w:rsidRPr="001E6558"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  <w:lang w:eastAsia="ru-RU"/>
                        </w:rPr>
                        <w:t xml:space="preserve"> церк</w:t>
                      </w:r>
                      <w:r w:rsidRPr="001E6558"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  <w:lang w:eastAsia="ru-RU"/>
                        </w:rPr>
                        <w:t>овь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  <w:lang w:eastAsia="ru-RU"/>
                        </w:rPr>
                        <w:t>.</w:t>
                      </w:r>
                      <w:proofErr w:type="gramEnd"/>
                      <w:r w:rsidRPr="001E6558"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proofErr w:type="gramStart"/>
                      <w:r w:rsidRPr="001E6558"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  <w:lang w:eastAsia="ru-RU"/>
                        </w:rPr>
                        <w:t>г</w:t>
                      </w:r>
                      <w:proofErr w:type="gramEnd"/>
                      <w:r w:rsidRPr="001E6558">
                        <w:rPr>
                          <w:rFonts w:ascii="Times New Roman" w:eastAsia="Times New Roman" w:hAnsi="Times New Roman" w:cs="Times New Roman"/>
                          <w:color w:val="auto"/>
                          <w:shd w:val="clear" w:color="auto" w:fill="FFFFFF"/>
                          <w:lang w:eastAsia="ru-RU"/>
                        </w:rPr>
                        <w:t>. Зубцов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55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3395980" cy="1993900"/>
            <wp:effectExtent l="0" t="0" r="0" b="6350"/>
            <wp:wrapSquare wrapText="bothSides"/>
            <wp:docPr id="6" name="Рисунок 6" descr="C:\Users\User\Documents\1 ОКОВЕЦКАЯ юбилей\троицкая зубцов 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1 ОКОВЕЦКАЯ юбилей\троицкая зубцов .jpg.crdownloa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58" w:rsidRPr="001E65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1885)</w:t>
      </w:r>
      <w:r w:rsidR="00B00F33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протоиерея (1884 г.) Троицкой церкви г. Зубцов. </w:t>
      </w:r>
      <w:bookmarkStart w:id="0" w:name="_GoBack"/>
      <w:bookmarkEnd w:id="0"/>
      <w:r w:rsidR="00B00F33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1885 г. </w:t>
      </w:r>
      <w:r w:rsidR="00B31BF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Арсени</w:t>
      </w:r>
      <w:r w:rsidR="00B31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B31BF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Петрович</w:t>
      </w:r>
      <w:r w:rsidR="00B31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</w:t>
      </w:r>
      <w:r w:rsidR="00B00F33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награжден орденом св. Анны 3 ст.</w:t>
      </w:r>
    </w:p>
    <w:p w:rsidR="00C47B54" w:rsidRPr="00B6644B" w:rsidRDefault="006B004E" w:rsidP="006B00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</w:p>
    <w:p w:rsidR="002E72B5" w:rsidRPr="00B6644B" w:rsidRDefault="00FF3980" w:rsidP="00FF3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основного служения, с</w:t>
      </w:r>
      <w:r w:rsidR="00025250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1809 г. по 1826 годы </w:t>
      </w:r>
      <w:r w:rsidR="00025250"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Андрей Васильевич</w:t>
      </w:r>
      <w:r w:rsidR="00025250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00F33" w:rsidRPr="00B664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Рубцов</w:t>
      </w:r>
      <w:r w:rsidR="00B00F33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5250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преподает в Ржевском духовном уездном училище (с момента его открытия). Он является учителем Высшего отделения, где учит детей греческому языку и другим наукам. А потом еще с 1815 по 1818 годы </w:t>
      </w:r>
      <w:r w:rsidR="002E72B5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работает в этом же училище на низшем отделении, где также является основным преподавателем по богословским наукам.</w:t>
      </w:r>
    </w:p>
    <w:p w:rsidR="002E72B5" w:rsidRPr="00B6644B" w:rsidRDefault="002E72B5" w:rsidP="00DE1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1822 году</w:t>
      </w:r>
      <w:proofErr w:type="gram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Синодом он награжден набедренником за постройку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Оковецкой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каменной церкви. Были отмечены его усердие, старания и большие труды в строительстве обширного храма, покрытого железом.</w:t>
      </w:r>
    </w:p>
    <w:p w:rsidR="002E72B5" w:rsidRPr="00B6644B" w:rsidRDefault="002E72B5" w:rsidP="00DE1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1824 года </w:t>
      </w:r>
      <w:r w:rsidR="00664C1F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 сотрудником Тверского попечительства</w:t>
      </w:r>
      <w:r w:rsidR="00B31BF2" w:rsidRPr="00B31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31BF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Ржевского уезда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где, помимо </w:t>
      </w:r>
      <w:r w:rsidR="00664C1F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своего основного служения, еще занимается </w:t>
      </w:r>
      <w:r w:rsidR="00664C1F"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защитой прав и законных интересов детей, и осуществляет надзор за деятельностью опекунов и попечителей.</w:t>
      </w:r>
    </w:p>
    <w:p w:rsidR="000F3A34" w:rsidRPr="00B6644B" w:rsidRDefault="00664C1F" w:rsidP="000F3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1826 году священник Андрей Васильевич Рубцов был произведен в протоиерея Ржевского Успенского собора и стал благочинным г. Ржева и уезда.</w:t>
      </w:r>
      <w:r w:rsidR="00C47B5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его послужном списке всегда отмечается его честность, трезвенное поведение, старание в исполнение деятельности, трудолюбие.</w:t>
      </w:r>
      <w:r w:rsidR="000F3A34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47391" w:rsidRPr="00B6644B" w:rsidRDefault="000F3A34" w:rsidP="00DE1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1833 г. священник Андрей Васильевич был переведен в Пятницкую церковь г. Бежецка. В 1838 году он возвратился на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Волговерховье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трудится в Троицкой церкви г.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Зубцова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одновременно в </w:t>
      </w:r>
      <w:proofErr w:type="spellStart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зубцовской</w:t>
      </w:r>
      <w:proofErr w:type="spellEnd"/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Никольской церкви. </w:t>
      </w:r>
      <w:r w:rsidR="002D3AA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1850 г. он является заштатным священником Троицкой церкви г.</w:t>
      </w:r>
      <w:r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D3AA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Зубцова</w:t>
      </w:r>
      <w:proofErr w:type="spellEnd"/>
      <w:r w:rsidR="002D3AA2" w:rsidRPr="00B66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B757F" w:rsidRPr="00B6644B" w:rsidRDefault="000F3A34" w:rsidP="000F3A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44B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0F3A34" w:rsidRPr="00B6644B" w:rsidRDefault="000F3A34" w:rsidP="00E02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4B">
        <w:rPr>
          <w:rFonts w:ascii="Times New Roman" w:hAnsi="Times New Roman" w:cs="Times New Roman"/>
          <w:sz w:val="28"/>
          <w:szCs w:val="28"/>
        </w:rPr>
        <w:t>В разные времена долг верности и служения Отечеству понимают и трактуют по-разному. Служение</w:t>
      </w:r>
      <w:r w:rsidR="00E02F2F" w:rsidRPr="00B6644B">
        <w:rPr>
          <w:rFonts w:ascii="Times New Roman" w:hAnsi="Times New Roman" w:cs="Times New Roman"/>
          <w:sz w:val="28"/>
          <w:szCs w:val="28"/>
        </w:rPr>
        <w:t xml:space="preserve"> </w:t>
      </w:r>
      <w:r w:rsidRPr="00B6644B">
        <w:rPr>
          <w:rFonts w:ascii="Times New Roman" w:hAnsi="Times New Roman" w:cs="Times New Roman"/>
          <w:sz w:val="28"/>
          <w:szCs w:val="28"/>
        </w:rPr>
        <w:t>– это не только доблестно защищать Отчизну</w:t>
      </w:r>
      <w:r w:rsidR="00E02F2F" w:rsidRPr="00B6644B">
        <w:rPr>
          <w:rFonts w:ascii="Times New Roman" w:hAnsi="Times New Roman" w:cs="Times New Roman"/>
          <w:sz w:val="28"/>
          <w:szCs w:val="28"/>
        </w:rPr>
        <w:t xml:space="preserve"> в ратной страде</w:t>
      </w:r>
      <w:r w:rsidRPr="00B6644B">
        <w:rPr>
          <w:rFonts w:ascii="Times New Roman" w:hAnsi="Times New Roman" w:cs="Times New Roman"/>
          <w:sz w:val="28"/>
          <w:szCs w:val="28"/>
        </w:rPr>
        <w:t xml:space="preserve">. </w:t>
      </w:r>
      <w:r w:rsidR="00B6644B" w:rsidRPr="00B6644B">
        <w:rPr>
          <w:rFonts w:ascii="Times New Roman" w:hAnsi="Times New Roman" w:cs="Times New Roman"/>
          <w:sz w:val="28"/>
          <w:szCs w:val="28"/>
        </w:rPr>
        <w:t>Любовь к своему родному краю, б</w:t>
      </w:r>
      <w:r w:rsidRPr="00B6644B">
        <w:rPr>
          <w:rFonts w:ascii="Times New Roman" w:hAnsi="Times New Roman" w:cs="Times New Roman"/>
          <w:sz w:val="28"/>
          <w:szCs w:val="28"/>
        </w:rPr>
        <w:t xml:space="preserve">ескорыстное </w:t>
      </w:r>
      <w:r w:rsidR="003C7E79">
        <w:rPr>
          <w:rFonts w:ascii="Times New Roman" w:hAnsi="Times New Roman" w:cs="Times New Roman"/>
          <w:sz w:val="28"/>
          <w:szCs w:val="28"/>
        </w:rPr>
        <w:t>движение души</w:t>
      </w:r>
      <w:r w:rsidRPr="00B6644B">
        <w:rPr>
          <w:rFonts w:ascii="Times New Roman" w:hAnsi="Times New Roman" w:cs="Times New Roman"/>
          <w:sz w:val="28"/>
          <w:szCs w:val="28"/>
        </w:rPr>
        <w:t xml:space="preserve"> </w:t>
      </w:r>
      <w:r w:rsidR="00B6644B" w:rsidRPr="00B6644B">
        <w:rPr>
          <w:rFonts w:ascii="Times New Roman" w:hAnsi="Times New Roman" w:cs="Times New Roman"/>
          <w:sz w:val="28"/>
          <w:szCs w:val="28"/>
        </w:rPr>
        <w:t xml:space="preserve">во благо </w:t>
      </w:r>
      <w:r w:rsidRPr="00B6644B">
        <w:rPr>
          <w:rFonts w:ascii="Times New Roman" w:hAnsi="Times New Roman" w:cs="Times New Roman"/>
          <w:sz w:val="28"/>
          <w:szCs w:val="28"/>
        </w:rPr>
        <w:t xml:space="preserve">людям, </w:t>
      </w:r>
      <w:r w:rsidR="00E02F2F" w:rsidRPr="00B6644B">
        <w:rPr>
          <w:rFonts w:ascii="Times New Roman" w:hAnsi="Times New Roman" w:cs="Times New Roman"/>
          <w:sz w:val="28"/>
          <w:szCs w:val="28"/>
        </w:rPr>
        <w:t>оказание безвозмездной помощи</w:t>
      </w:r>
      <w:r w:rsidRPr="00B6644B">
        <w:rPr>
          <w:rFonts w:ascii="Times New Roman" w:hAnsi="Times New Roman" w:cs="Times New Roman"/>
          <w:sz w:val="28"/>
          <w:szCs w:val="28"/>
        </w:rPr>
        <w:t xml:space="preserve"> –</w:t>
      </w:r>
      <w:r w:rsidR="00B6644B" w:rsidRPr="00B6644B">
        <w:rPr>
          <w:rFonts w:ascii="Times New Roman" w:hAnsi="Times New Roman" w:cs="Times New Roman"/>
          <w:sz w:val="28"/>
          <w:szCs w:val="28"/>
        </w:rPr>
        <w:t xml:space="preserve"> </w:t>
      </w:r>
      <w:r w:rsidRPr="00B6644B">
        <w:rPr>
          <w:rFonts w:ascii="Times New Roman" w:hAnsi="Times New Roman" w:cs="Times New Roman"/>
          <w:sz w:val="28"/>
          <w:szCs w:val="28"/>
        </w:rPr>
        <w:t xml:space="preserve">тоже яркие примеры заботы и преданности </w:t>
      </w:r>
      <w:r w:rsidR="00B6644B" w:rsidRPr="00B6644B">
        <w:rPr>
          <w:rFonts w:ascii="Times New Roman" w:hAnsi="Times New Roman" w:cs="Times New Roman"/>
          <w:sz w:val="28"/>
          <w:szCs w:val="28"/>
        </w:rPr>
        <w:t>своему Отечеству</w:t>
      </w:r>
      <w:r w:rsidRPr="00B6644B">
        <w:rPr>
          <w:rFonts w:ascii="Times New Roman" w:hAnsi="Times New Roman" w:cs="Times New Roman"/>
          <w:sz w:val="28"/>
          <w:szCs w:val="28"/>
        </w:rPr>
        <w:t>. Род Рубцовых занимает достойное место в истории Тверского края</w:t>
      </w:r>
      <w:r w:rsidR="00E02F2F" w:rsidRPr="00B6644B">
        <w:rPr>
          <w:rFonts w:ascii="Times New Roman" w:hAnsi="Times New Roman" w:cs="Times New Roman"/>
          <w:sz w:val="28"/>
          <w:szCs w:val="28"/>
        </w:rPr>
        <w:t>, показывая яркий пример высокого духовного подвижничества.</w:t>
      </w:r>
    </w:p>
    <w:p w:rsidR="00B6644B" w:rsidRPr="00B6644B" w:rsidRDefault="00B6644B" w:rsidP="00B6644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</w:pPr>
      <w:r w:rsidRPr="00B6644B">
        <w:rPr>
          <w:rFonts w:ascii="Times New Roman" w:hAnsi="Times New Roman" w:cs="Times New Roman"/>
          <w:b/>
          <w:caps/>
          <w:sz w:val="28"/>
          <w:szCs w:val="28"/>
        </w:rPr>
        <w:t>Ольга кузьмина</w:t>
      </w:r>
    </w:p>
    <w:sectPr w:rsidR="00B6644B" w:rsidRPr="00B6644B" w:rsidSect="0018618A">
      <w:footnotePr>
        <w:numRestart w:val="eachPage"/>
      </w:footnotePr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F7" w:rsidRDefault="00F00AF7" w:rsidP="00DE115D">
      <w:pPr>
        <w:spacing w:after="0" w:line="240" w:lineRule="auto"/>
      </w:pPr>
      <w:r>
        <w:separator/>
      </w:r>
    </w:p>
  </w:endnote>
  <w:endnote w:type="continuationSeparator" w:id="0">
    <w:p w:rsidR="00F00AF7" w:rsidRDefault="00F00AF7" w:rsidP="00DE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F7" w:rsidRDefault="00F00AF7" w:rsidP="00DE115D">
      <w:pPr>
        <w:spacing w:after="0" w:line="240" w:lineRule="auto"/>
      </w:pPr>
      <w:r>
        <w:separator/>
      </w:r>
    </w:p>
  </w:footnote>
  <w:footnote w:type="continuationSeparator" w:id="0">
    <w:p w:rsidR="00F00AF7" w:rsidRDefault="00F00AF7" w:rsidP="00DE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B5B"/>
    <w:multiLevelType w:val="multilevel"/>
    <w:tmpl w:val="DF5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7265F"/>
    <w:multiLevelType w:val="multilevel"/>
    <w:tmpl w:val="95BE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D113E"/>
    <w:multiLevelType w:val="multilevel"/>
    <w:tmpl w:val="4FD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E1092"/>
    <w:multiLevelType w:val="multilevel"/>
    <w:tmpl w:val="CCE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5D"/>
    <w:rsid w:val="00001C59"/>
    <w:rsid w:val="00003799"/>
    <w:rsid w:val="00025250"/>
    <w:rsid w:val="00061E5A"/>
    <w:rsid w:val="00063253"/>
    <w:rsid w:val="000830D9"/>
    <w:rsid w:val="00092633"/>
    <w:rsid w:val="000B372B"/>
    <w:rsid w:val="000B757F"/>
    <w:rsid w:val="000C54F0"/>
    <w:rsid w:val="000F3A34"/>
    <w:rsid w:val="00102DD8"/>
    <w:rsid w:val="00104795"/>
    <w:rsid w:val="001049D2"/>
    <w:rsid w:val="00106BCF"/>
    <w:rsid w:val="00106D60"/>
    <w:rsid w:val="00117255"/>
    <w:rsid w:val="00137FE4"/>
    <w:rsid w:val="00160D36"/>
    <w:rsid w:val="00161B72"/>
    <w:rsid w:val="0018028D"/>
    <w:rsid w:val="0018618A"/>
    <w:rsid w:val="00196FED"/>
    <w:rsid w:val="001A6CED"/>
    <w:rsid w:val="001E6558"/>
    <w:rsid w:val="001F33C9"/>
    <w:rsid w:val="00203FCF"/>
    <w:rsid w:val="00225F18"/>
    <w:rsid w:val="002512E5"/>
    <w:rsid w:val="002550D2"/>
    <w:rsid w:val="002602AE"/>
    <w:rsid w:val="002642DD"/>
    <w:rsid w:val="002710A0"/>
    <w:rsid w:val="00272EEA"/>
    <w:rsid w:val="0028242B"/>
    <w:rsid w:val="002A4441"/>
    <w:rsid w:val="002A5B2A"/>
    <w:rsid w:val="002A62BB"/>
    <w:rsid w:val="002A6FD8"/>
    <w:rsid w:val="002B03FD"/>
    <w:rsid w:val="002B60BC"/>
    <w:rsid w:val="002B78F6"/>
    <w:rsid w:val="002C5CD2"/>
    <w:rsid w:val="002D3AA2"/>
    <w:rsid w:val="002E72B5"/>
    <w:rsid w:val="00310C96"/>
    <w:rsid w:val="00314FB8"/>
    <w:rsid w:val="003227D3"/>
    <w:rsid w:val="0033175C"/>
    <w:rsid w:val="00337C0E"/>
    <w:rsid w:val="0034775A"/>
    <w:rsid w:val="00350EEF"/>
    <w:rsid w:val="00355A58"/>
    <w:rsid w:val="00361A85"/>
    <w:rsid w:val="00367CCA"/>
    <w:rsid w:val="00392B71"/>
    <w:rsid w:val="003A2C8B"/>
    <w:rsid w:val="003A5DEE"/>
    <w:rsid w:val="003C3423"/>
    <w:rsid w:val="003C3956"/>
    <w:rsid w:val="003C5FF9"/>
    <w:rsid w:val="003C7E79"/>
    <w:rsid w:val="003E1958"/>
    <w:rsid w:val="003E6AC9"/>
    <w:rsid w:val="00417549"/>
    <w:rsid w:val="004255F4"/>
    <w:rsid w:val="00435BFA"/>
    <w:rsid w:val="004404AE"/>
    <w:rsid w:val="004528A9"/>
    <w:rsid w:val="004605B9"/>
    <w:rsid w:val="0046325C"/>
    <w:rsid w:val="004634E3"/>
    <w:rsid w:val="00472433"/>
    <w:rsid w:val="004848BC"/>
    <w:rsid w:val="0049228D"/>
    <w:rsid w:val="004A245C"/>
    <w:rsid w:val="004A3462"/>
    <w:rsid w:val="004B4B40"/>
    <w:rsid w:val="004C68CD"/>
    <w:rsid w:val="004D5740"/>
    <w:rsid w:val="004E6BE8"/>
    <w:rsid w:val="004E7499"/>
    <w:rsid w:val="004F4274"/>
    <w:rsid w:val="00552E86"/>
    <w:rsid w:val="005531DB"/>
    <w:rsid w:val="00571814"/>
    <w:rsid w:val="005743A6"/>
    <w:rsid w:val="00574D29"/>
    <w:rsid w:val="00580EFD"/>
    <w:rsid w:val="00580F0F"/>
    <w:rsid w:val="005C5CCA"/>
    <w:rsid w:val="005C5E05"/>
    <w:rsid w:val="005C7A37"/>
    <w:rsid w:val="005F54F1"/>
    <w:rsid w:val="006042E2"/>
    <w:rsid w:val="00613672"/>
    <w:rsid w:val="0065180E"/>
    <w:rsid w:val="00656725"/>
    <w:rsid w:val="0066269B"/>
    <w:rsid w:val="00664C1F"/>
    <w:rsid w:val="00670127"/>
    <w:rsid w:val="006727BD"/>
    <w:rsid w:val="00674396"/>
    <w:rsid w:val="00682DD2"/>
    <w:rsid w:val="006A1A9E"/>
    <w:rsid w:val="006B004E"/>
    <w:rsid w:val="006B7B7E"/>
    <w:rsid w:val="006D0F3E"/>
    <w:rsid w:val="006D667A"/>
    <w:rsid w:val="006E1180"/>
    <w:rsid w:val="00722E5C"/>
    <w:rsid w:val="00754528"/>
    <w:rsid w:val="00767C78"/>
    <w:rsid w:val="00770C9D"/>
    <w:rsid w:val="007730BF"/>
    <w:rsid w:val="00775262"/>
    <w:rsid w:val="007823B8"/>
    <w:rsid w:val="00796A93"/>
    <w:rsid w:val="00797204"/>
    <w:rsid w:val="007A354F"/>
    <w:rsid w:val="007A5807"/>
    <w:rsid w:val="007B4FE3"/>
    <w:rsid w:val="007B56D7"/>
    <w:rsid w:val="007C5FB2"/>
    <w:rsid w:val="007D44DA"/>
    <w:rsid w:val="007D5A63"/>
    <w:rsid w:val="007E158B"/>
    <w:rsid w:val="00802E16"/>
    <w:rsid w:val="00815A55"/>
    <w:rsid w:val="00831796"/>
    <w:rsid w:val="00850B3C"/>
    <w:rsid w:val="008729A2"/>
    <w:rsid w:val="00886FD2"/>
    <w:rsid w:val="008A4D28"/>
    <w:rsid w:val="008A57E4"/>
    <w:rsid w:val="008B4F96"/>
    <w:rsid w:val="008B5063"/>
    <w:rsid w:val="008B7510"/>
    <w:rsid w:val="008D670D"/>
    <w:rsid w:val="008E279B"/>
    <w:rsid w:val="008E482A"/>
    <w:rsid w:val="008E4899"/>
    <w:rsid w:val="00902D2B"/>
    <w:rsid w:val="00913012"/>
    <w:rsid w:val="0093255E"/>
    <w:rsid w:val="009464BF"/>
    <w:rsid w:val="0095346A"/>
    <w:rsid w:val="009571B6"/>
    <w:rsid w:val="00960586"/>
    <w:rsid w:val="00977337"/>
    <w:rsid w:val="00977F29"/>
    <w:rsid w:val="0098073D"/>
    <w:rsid w:val="00980C97"/>
    <w:rsid w:val="0099718A"/>
    <w:rsid w:val="009B0622"/>
    <w:rsid w:val="009B6B95"/>
    <w:rsid w:val="009C1022"/>
    <w:rsid w:val="009C261F"/>
    <w:rsid w:val="009C5932"/>
    <w:rsid w:val="009D248F"/>
    <w:rsid w:val="009D2E97"/>
    <w:rsid w:val="009D65D6"/>
    <w:rsid w:val="009E733C"/>
    <w:rsid w:val="00A11753"/>
    <w:rsid w:val="00A169B7"/>
    <w:rsid w:val="00A21DEB"/>
    <w:rsid w:val="00A23938"/>
    <w:rsid w:val="00A2596C"/>
    <w:rsid w:val="00A25D35"/>
    <w:rsid w:val="00A26B92"/>
    <w:rsid w:val="00A446E1"/>
    <w:rsid w:val="00A57834"/>
    <w:rsid w:val="00A74CE7"/>
    <w:rsid w:val="00A77757"/>
    <w:rsid w:val="00A90C37"/>
    <w:rsid w:val="00AA5F46"/>
    <w:rsid w:val="00AB6E4C"/>
    <w:rsid w:val="00AD5361"/>
    <w:rsid w:val="00B00F33"/>
    <w:rsid w:val="00B174C0"/>
    <w:rsid w:val="00B31BF2"/>
    <w:rsid w:val="00B43DD5"/>
    <w:rsid w:val="00B51DB7"/>
    <w:rsid w:val="00B60534"/>
    <w:rsid w:val="00B660B7"/>
    <w:rsid w:val="00B6644B"/>
    <w:rsid w:val="00B6720D"/>
    <w:rsid w:val="00B771BC"/>
    <w:rsid w:val="00B778E3"/>
    <w:rsid w:val="00BA1F44"/>
    <w:rsid w:val="00BB73B9"/>
    <w:rsid w:val="00BC2964"/>
    <w:rsid w:val="00BD46AF"/>
    <w:rsid w:val="00BE0FA3"/>
    <w:rsid w:val="00BF0B23"/>
    <w:rsid w:val="00C10ED8"/>
    <w:rsid w:val="00C11BE2"/>
    <w:rsid w:val="00C22640"/>
    <w:rsid w:val="00C362EC"/>
    <w:rsid w:val="00C3647B"/>
    <w:rsid w:val="00C40E51"/>
    <w:rsid w:val="00C43534"/>
    <w:rsid w:val="00C43556"/>
    <w:rsid w:val="00C4479A"/>
    <w:rsid w:val="00C47B54"/>
    <w:rsid w:val="00C50AF3"/>
    <w:rsid w:val="00C56313"/>
    <w:rsid w:val="00C570FF"/>
    <w:rsid w:val="00C716BD"/>
    <w:rsid w:val="00C87324"/>
    <w:rsid w:val="00CC1F66"/>
    <w:rsid w:val="00CC39F9"/>
    <w:rsid w:val="00CC48C8"/>
    <w:rsid w:val="00CD4783"/>
    <w:rsid w:val="00CE0D33"/>
    <w:rsid w:val="00CE51ED"/>
    <w:rsid w:val="00CF236F"/>
    <w:rsid w:val="00CF242E"/>
    <w:rsid w:val="00D05F81"/>
    <w:rsid w:val="00D2751D"/>
    <w:rsid w:val="00D27D87"/>
    <w:rsid w:val="00D421F1"/>
    <w:rsid w:val="00D47E00"/>
    <w:rsid w:val="00D54E78"/>
    <w:rsid w:val="00D54FBA"/>
    <w:rsid w:val="00D577D1"/>
    <w:rsid w:val="00D74648"/>
    <w:rsid w:val="00D85C05"/>
    <w:rsid w:val="00D9616E"/>
    <w:rsid w:val="00DA0746"/>
    <w:rsid w:val="00DA4AA0"/>
    <w:rsid w:val="00DC1F1C"/>
    <w:rsid w:val="00DC26C1"/>
    <w:rsid w:val="00DC3EFC"/>
    <w:rsid w:val="00DE115D"/>
    <w:rsid w:val="00DF265B"/>
    <w:rsid w:val="00DF2AC0"/>
    <w:rsid w:val="00E02F2F"/>
    <w:rsid w:val="00E0632D"/>
    <w:rsid w:val="00E24F89"/>
    <w:rsid w:val="00E264FA"/>
    <w:rsid w:val="00E26F63"/>
    <w:rsid w:val="00E2753C"/>
    <w:rsid w:val="00E42ED1"/>
    <w:rsid w:val="00E44CD4"/>
    <w:rsid w:val="00E51F8C"/>
    <w:rsid w:val="00E541C6"/>
    <w:rsid w:val="00E727A8"/>
    <w:rsid w:val="00E74BB6"/>
    <w:rsid w:val="00E7634C"/>
    <w:rsid w:val="00E800B5"/>
    <w:rsid w:val="00E87B5D"/>
    <w:rsid w:val="00EA039E"/>
    <w:rsid w:val="00EA109A"/>
    <w:rsid w:val="00EA560A"/>
    <w:rsid w:val="00EC03F6"/>
    <w:rsid w:val="00EC5EFA"/>
    <w:rsid w:val="00EE175D"/>
    <w:rsid w:val="00EE20EA"/>
    <w:rsid w:val="00EE3CC9"/>
    <w:rsid w:val="00EE3CD9"/>
    <w:rsid w:val="00F00AF7"/>
    <w:rsid w:val="00F212E4"/>
    <w:rsid w:val="00F21DFB"/>
    <w:rsid w:val="00F278E5"/>
    <w:rsid w:val="00F27C4F"/>
    <w:rsid w:val="00F34162"/>
    <w:rsid w:val="00F42FE8"/>
    <w:rsid w:val="00F47391"/>
    <w:rsid w:val="00F520BE"/>
    <w:rsid w:val="00F65CC5"/>
    <w:rsid w:val="00F86200"/>
    <w:rsid w:val="00F87E3C"/>
    <w:rsid w:val="00F91D01"/>
    <w:rsid w:val="00FA0F56"/>
    <w:rsid w:val="00FA2C46"/>
    <w:rsid w:val="00FA57F8"/>
    <w:rsid w:val="00FA7670"/>
    <w:rsid w:val="00FC5034"/>
    <w:rsid w:val="00FD534E"/>
    <w:rsid w:val="00FE16CE"/>
    <w:rsid w:val="00FE6624"/>
    <w:rsid w:val="00FF3980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5D"/>
  </w:style>
  <w:style w:type="paragraph" w:styleId="1">
    <w:name w:val="heading 1"/>
    <w:basedOn w:val="a"/>
    <w:next w:val="a"/>
    <w:link w:val="10"/>
    <w:uiPriority w:val="9"/>
    <w:qFormat/>
    <w:rsid w:val="0010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E11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E115D"/>
    <w:rPr>
      <w:sz w:val="20"/>
      <w:szCs w:val="20"/>
    </w:rPr>
  </w:style>
  <w:style w:type="character" w:styleId="a5">
    <w:name w:val="footnote reference"/>
    <w:basedOn w:val="a0"/>
    <w:unhideWhenUsed/>
    <w:rsid w:val="00DE115D"/>
    <w:rPr>
      <w:vertAlign w:val="superscript"/>
    </w:rPr>
  </w:style>
  <w:style w:type="character" w:styleId="a6">
    <w:name w:val="Hyperlink"/>
    <w:basedOn w:val="a0"/>
    <w:uiPriority w:val="99"/>
    <w:unhideWhenUsed/>
    <w:rsid w:val="00A25D3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0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nt">
    <w:name w:val="cmnt"/>
    <w:basedOn w:val="a"/>
    <w:uiPriority w:val="99"/>
    <w:rsid w:val="007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227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E79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3C7E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5D"/>
  </w:style>
  <w:style w:type="paragraph" w:styleId="1">
    <w:name w:val="heading 1"/>
    <w:basedOn w:val="a"/>
    <w:next w:val="a"/>
    <w:link w:val="10"/>
    <w:uiPriority w:val="9"/>
    <w:qFormat/>
    <w:rsid w:val="0010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E11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E115D"/>
    <w:rPr>
      <w:sz w:val="20"/>
      <w:szCs w:val="20"/>
    </w:rPr>
  </w:style>
  <w:style w:type="character" w:styleId="a5">
    <w:name w:val="footnote reference"/>
    <w:basedOn w:val="a0"/>
    <w:unhideWhenUsed/>
    <w:rsid w:val="00DE115D"/>
    <w:rPr>
      <w:vertAlign w:val="superscript"/>
    </w:rPr>
  </w:style>
  <w:style w:type="character" w:styleId="a6">
    <w:name w:val="Hyperlink"/>
    <w:basedOn w:val="a0"/>
    <w:uiPriority w:val="99"/>
    <w:unhideWhenUsed/>
    <w:rsid w:val="00A25D3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0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nt">
    <w:name w:val="cmnt"/>
    <w:basedOn w:val="a"/>
    <w:uiPriority w:val="99"/>
    <w:rsid w:val="007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227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E79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3C7E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80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39761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2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21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029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5C5C5"/>
                    <w:right w:val="none" w:sz="0" w:space="0" w:color="auto"/>
                  </w:divBdr>
                  <w:divsChild>
                    <w:div w:id="65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4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evo-info.ru/articles/185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vo-info.ru/articles/13274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vo-info.ru/articles/308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evo-info.ru/articles/3176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revo-info.ru/articles/61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FB30-1F1E-4F5C-ACC6-03C8CBD9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2021-07-25T13:14:00Z</dcterms:created>
  <dcterms:modified xsi:type="dcterms:W3CDTF">2021-07-25T18:01:00Z</dcterms:modified>
</cp:coreProperties>
</file>